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37CB" w14:textId="7151BD79" w:rsidR="00473483" w:rsidRPr="00AB3E75" w:rsidRDefault="00AB3E75" w:rsidP="00D46933">
      <w:pPr>
        <w:spacing w:after="0" w:line="240" w:lineRule="auto"/>
        <w:jc w:val="center"/>
        <w:rPr>
          <w:rFonts w:ascii="Avenir Book" w:hAnsi="Avenir Book" w:cs="Times New Roman"/>
          <w:color w:val="1F4E79" w:themeColor="accent1" w:themeShade="80"/>
          <w:sz w:val="20"/>
          <w:szCs w:val="20"/>
        </w:rPr>
      </w:pPr>
      <w:r w:rsidRPr="00AB3E75">
        <w:rPr>
          <w:rFonts w:ascii="Avenir Book" w:hAnsi="Avenir Book" w:cs="Times New Roman"/>
          <w:b/>
          <w:color w:val="1F4E79" w:themeColor="accent1" w:themeShade="80"/>
          <w:sz w:val="20"/>
          <w:szCs w:val="20"/>
        </w:rPr>
        <w:t>ECOCOST::VYKDYMAS PAGRINDINIAI FUNKCIONALUMAI</w:t>
      </w:r>
    </w:p>
    <w:tbl>
      <w:tblPr>
        <w:tblW w:w="9782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8"/>
      </w:tblGrid>
      <w:tr w:rsidR="00473483" w:rsidRPr="00D46933" w14:paraId="47F8BD2B" w14:textId="77777777" w:rsidTr="00473483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DE3A25" w14:textId="77777777" w:rsidR="00473483" w:rsidRPr="00D46933" w:rsidRDefault="00473483" w:rsidP="00D46933">
            <w:pPr>
              <w:spacing w:line="240" w:lineRule="auto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5749" w14:textId="77777777" w:rsidR="00473483" w:rsidRPr="00D46933" w:rsidRDefault="00473483" w:rsidP="00D46933">
            <w:pPr>
              <w:spacing w:line="240" w:lineRule="auto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b/>
                <w:sz w:val="20"/>
                <w:szCs w:val="20"/>
              </w:rPr>
              <w:t>Funkcionalumas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6E0D" w14:textId="77777777" w:rsidR="00473483" w:rsidRPr="00D46933" w:rsidRDefault="00473483" w:rsidP="00D46933">
            <w:pPr>
              <w:spacing w:line="240" w:lineRule="auto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b/>
                <w:sz w:val="20"/>
                <w:szCs w:val="20"/>
              </w:rPr>
              <w:t>Funkcionalumo aprašymas</w:t>
            </w:r>
          </w:p>
        </w:tc>
      </w:tr>
      <w:tr w:rsidR="00473483" w:rsidRPr="00D46933" w14:paraId="58A2F622" w14:textId="77777777" w:rsidTr="00287070">
        <w:trPr>
          <w:trHeight w:val="28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DE94C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D7CE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Elektroninė byla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83B2" w14:textId="5D11C54F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realizuota galimybė formuoti elektroninę bylą, kurioje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saugomi elektroniniai dokumentai (susiję su vie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 xml:space="preserve">šojo pirkimo procedūrų vykdymu). 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Elektroninė byla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suskirstyta į aplankus:</w:t>
            </w:r>
          </w:p>
          <w:p w14:paraId="1EA7030E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dokumentai;</w:t>
            </w:r>
          </w:p>
          <w:p w14:paraId="082CFD31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protokolai;</w:t>
            </w:r>
          </w:p>
          <w:p w14:paraId="40F9F0C1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skelbimai;</w:t>
            </w:r>
          </w:p>
          <w:p w14:paraId="4F95FF8B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pasiūlymai;</w:t>
            </w:r>
          </w:p>
          <w:p w14:paraId="487952C2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susirašinėjimas;</w:t>
            </w:r>
          </w:p>
          <w:p w14:paraId="7168BF74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pretenzijos sutartys;</w:t>
            </w:r>
          </w:p>
          <w:p w14:paraId="5A85C352" w14:textId="0432E737" w:rsidR="00A42247" w:rsidRPr="00AB3E75" w:rsidRDefault="00473483" w:rsidP="00AB3E75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sutartys.</w:t>
            </w:r>
          </w:p>
        </w:tc>
      </w:tr>
      <w:tr w:rsidR="00473483" w:rsidRPr="00D46933" w14:paraId="77099664" w14:textId="77777777" w:rsidTr="00287070">
        <w:trPr>
          <w:trHeight w:val="88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4BEB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60D9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1CA7" w14:textId="7AF0CC43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įkelti į konkretaus pirkimo elektroninę bylą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ir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pdf</w:t>
            </w:r>
            <w:proofErr w:type="spellEnd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 xml:space="preserve"> 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formato dokumentus į tam skirtas doku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mento byloje vietas ir aplankus bei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:</w:t>
            </w:r>
          </w:p>
          <w:p w14:paraId="3F2A18D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pateikti dokumentą derinimui ir pasirašymui pagal nustatytą dokumentų derinimo schemą;</w:t>
            </w:r>
          </w:p>
          <w:p w14:paraId="4D08F38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peržiūrėti derinimo metu atsiradusius dokumentų pokyčius juos suskirstant į dokumentų versijas (kai dokumentas derinamas </w:t>
            </w:r>
            <w:r w:rsidRPr="00D46933">
              <w:rPr>
                <w:rFonts w:ascii="Avenir Book" w:hAnsi="Avenir Book"/>
                <w:i/>
              </w:rPr>
              <w:t>*.</w:t>
            </w:r>
            <w:proofErr w:type="spellStart"/>
            <w:r w:rsidRPr="00D46933">
              <w:rPr>
                <w:rFonts w:ascii="Avenir Book" w:hAnsi="Avenir Book"/>
                <w:i/>
              </w:rPr>
              <w:t>doc</w:t>
            </w:r>
            <w:proofErr w:type="spellEnd"/>
            <w:r w:rsidRPr="00D46933">
              <w:rPr>
                <w:rFonts w:ascii="Avenir Book" w:hAnsi="Avenir Book"/>
              </w:rPr>
              <w:t xml:space="preserve"> formatu);</w:t>
            </w:r>
          </w:p>
          <w:p w14:paraId="6B7498E7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pateikti komentarus dokumentui per sistemą;</w:t>
            </w:r>
          </w:p>
          <w:p w14:paraId="731ABB98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uždėti dokumento suderinimo žymą;</w:t>
            </w:r>
          </w:p>
          <w:p w14:paraId="639BA2CA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pasirašyti dokumentą el. parašu;</w:t>
            </w:r>
          </w:p>
          <w:p w14:paraId="64C100DD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atmesti dokumentą;</w:t>
            </w:r>
          </w:p>
          <w:p w14:paraId="5B4B0430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peržiūrėti dokumento derinimo eigą;</w:t>
            </w:r>
          </w:p>
          <w:p w14:paraId="67EC8079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atsisiųsti visus pasirašytus ir patvirtintus dokumentus el. byloje </w:t>
            </w:r>
            <w:r w:rsidRPr="00D46933">
              <w:rPr>
                <w:rFonts w:ascii="Avenir Book" w:hAnsi="Avenir Book"/>
                <w:i/>
              </w:rPr>
              <w:t>*.</w:t>
            </w:r>
            <w:proofErr w:type="spellStart"/>
            <w:r w:rsidRPr="00D46933">
              <w:rPr>
                <w:rFonts w:ascii="Avenir Book" w:hAnsi="Avenir Book"/>
                <w:i/>
              </w:rPr>
              <w:t>zip</w:t>
            </w:r>
            <w:proofErr w:type="spellEnd"/>
            <w:r w:rsidRPr="00D46933">
              <w:rPr>
                <w:rFonts w:ascii="Avenir Book" w:hAnsi="Avenir Book"/>
              </w:rPr>
              <w:t xml:space="preserve"> formatu.</w:t>
            </w:r>
          </w:p>
        </w:tc>
      </w:tr>
      <w:tr w:rsidR="00473483" w:rsidRPr="00D46933" w14:paraId="4D492A1B" w14:textId="77777777" w:rsidTr="00287070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4D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334F" w14:textId="06BABCFD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Dokumentų derinimas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/pasirašymas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1E70" w14:textId="5FEA9157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nustatyti šias dokumento derinimo/pasirašymo schemas:</w:t>
            </w:r>
          </w:p>
          <w:p w14:paraId="3EB28621" w14:textId="44D6B23D" w:rsidR="00473483" w:rsidRPr="00D46933" w:rsidRDefault="001D0D3C" w:rsidP="00D46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visų </w:t>
            </w:r>
            <w:r w:rsidR="00473483" w:rsidRPr="00D46933">
              <w:rPr>
                <w:rFonts w:ascii="Avenir Book" w:hAnsi="Avenir Book"/>
              </w:rPr>
              <w:t>derinimas iki konkrečios datos po kurios, jei dokumentas nėra atmetamas, jo statusas pakeičiamas į “suderintas”;</w:t>
            </w:r>
          </w:p>
          <w:p w14:paraId="61D078DA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derinimas/pasirašymas pagal seką, kai derinimo dalyvių schemoje yra nustatoma pirmumo eilė ir sistema siunčia dokumentą nuosekliai pagal pirmumo seką.</w:t>
            </w:r>
          </w:p>
          <w:p w14:paraId="15B92D5F" w14:textId="430F65C8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Dokumento derinimo/pasirašymo dalyviai nustatomi pasirenkant konkrečius darbuotojus iš sąrašo arba nustatant, kad dalyviai – pri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skirta viešojo pirkimo komisija.</w:t>
            </w:r>
          </w:p>
          <w:p w14:paraId="7C0E57BF" w14:textId="42DBF1BC" w:rsidR="00A42247" w:rsidRPr="00D46933" w:rsidRDefault="00473483" w:rsidP="00B946B4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Derinamo ir pasirašymo procesas nutraukiamas, kai nors vienas iš derinimo/pasirašymo dalyvių atmeta dokumentą. Šiuo atveju dokumento statusas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“atmestas” ir dokumento rengėjas turi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įkelti dokumento naują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versiją į sistemą bei vėl turi teikti dokumentą derinti/pasirašyti.</w:t>
            </w:r>
          </w:p>
        </w:tc>
      </w:tr>
      <w:tr w:rsidR="00473483" w:rsidRPr="00D46933" w14:paraId="5BE20E4F" w14:textId="77777777" w:rsidTr="00287070">
        <w:trPr>
          <w:trHeight w:val="1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1210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E85B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Pirkimų  statusai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D5D6" w14:textId="69DFE501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sekti vykdomų pirkimų statusus, pirkimus suskirstant pagal statuso būseną:</w:t>
            </w:r>
          </w:p>
          <w:p w14:paraId="47232013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Inicijavimas;</w:t>
            </w:r>
          </w:p>
          <w:p w14:paraId="29924E9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dokumentų rengimas;</w:t>
            </w:r>
          </w:p>
          <w:p w14:paraId="6CDEFBCE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Pasiūlymų gavimas;</w:t>
            </w:r>
          </w:p>
          <w:p w14:paraId="28669E80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Pasiūlymų vertinimas</w:t>
            </w:r>
            <w:r w:rsidR="001D0D3C" w:rsidRPr="00D46933">
              <w:rPr>
                <w:rFonts w:ascii="Avenir Book" w:hAnsi="Avenir Book"/>
              </w:rPr>
              <w:t>;</w:t>
            </w:r>
          </w:p>
          <w:p w14:paraId="416F0A11" w14:textId="3F7D6944" w:rsidR="006A74E5" w:rsidRPr="00B946B4" w:rsidRDefault="001D0D3C" w:rsidP="00B946B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Baigti.</w:t>
            </w:r>
          </w:p>
        </w:tc>
      </w:tr>
      <w:tr w:rsidR="00473483" w:rsidRPr="00D46933" w14:paraId="084C1D9D" w14:textId="77777777" w:rsidTr="00D46933">
        <w:trPr>
          <w:trHeight w:val="52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844" w14:textId="27318C0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8AD5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D4B7" w14:textId="46337B49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vykdomi pirkimai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rodomi viename lange, kiekvieną pirkimą atvaizduojant atskiroje kortelėje su pagrindiniais duomenimis apie pirkimą pagal statusus “</w:t>
            </w:r>
            <w:proofErr w:type="spellStart"/>
            <w:r w:rsidRPr="00D46933">
              <w:rPr>
                <w:rFonts w:ascii="Avenir Book" w:hAnsi="Avenir Book" w:cs="Times New Roman"/>
                <w:sz w:val="20"/>
                <w:szCs w:val="20"/>
              </w:rPr>
              <w:t>Kanban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” lentos principu. Šiame lange </w:t>
            </w:r>
            <w:r w:rsidR="001D0D3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būti galimybė ieškoti pirkimų pagal:</w:t>
            </w:r>
          </w:p>
          <w:p w14:paraId="245D20F6" w14:textId="45E78776" w:rsidR="00473483" w:rsidRPr="00D46933" w:rsidRDefault="001D0D3C" w:rsidP="00D46933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pavadinimą;</w:t>
            </w:r>
          </w:p>
          <w:p w14:paraId="605FEB4F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vykdytoją</w:t>
            </w:r>
            <w:r w:rsidR="001D0D3C" w:rsidRPr="00D46933">
              <w:rPr>
                <w:rFonts w:ascii="Avenir Book" w:hAnsi="Avenir Book"/>
              </w:rPr>
              <w:t>;</w:t>
            </w:r>
          </w:p>
          <w:p w14:paraId="5E448AB7" w14:textId="77777777" w:rsidR="001D0D3C" w:rsidRPr="00D46933" w:rsidRDefault="001D0D3C" w:rsidP="00D46933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numerį;</w:t>
            </w:r>
          </w:p>
          <w:p w14:paraId="30800793" w14:textId="77777777" w:rsidR="001D0D3C" w:rsidRPr="00D46933" w:rsidRDefault="00A42247" w:rsidP="00D46933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proofErr w:type="spellStart"/>
            <w:r w:rsidRPr="00D46933">
              <w:rPr>
                <w:rFonts w:ascii="Avenir Book" w:hAnsi="Avenir Book"/>
                <w:lang w:val="en-US"/>
              </w:rPr>
              <w:t>iniciatori</w:t>
            </w:r>
            <w:proofErr w:type="spellEnd"/>
            <w:r w:rsidRPr="00D46933">
              <w:rPr>
                <w:rFonts w:ascii="Avenir Book" w:hAnsi="Avenir Book"/>
              </w:rPr>
              <w:t>ų;</w:t>
            </w:r>
          </w:p>
          <w:p w14:paraId="23C644DA" w14:textId="73829E9A" w:rsidR="00A42247" w:rsidRPr="00D46933" w:rsidRDefault="00A42247" w:rsidP="00D46933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statusą.</w:t>
            </w:r>
          </w:p>
        </w:tc>
      </w:tr>
      <w:tr w:rsidR="00473483" w:rsidRPr="00D46933" w14:paraId="54D0F3FC" w14:textId="77777777" w:rsidTr="00287070">
        <w:trPr>
          <w:trHeight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8CF46" w14:textId="3AAF55FD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95F5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Pirkimų inicijavimas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B6A3" w14:textId="53BBBC97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pirkimo iniciatoriai </w:t>
            </w:r>
            <w:r w:rsidR="00A42247" w:rsidRPr="00D46933">
              <w:rPr>
                <w:rFonts w:ascii="Avenir Book" w:hAnsi="Avenir Book" w:cs="Times New Roman"/>
                <w:sz w:val="20"/>
                <w:szCs w:val="20"/>
              </w:rPr>
              <w:t>gali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inicijuoti pirkimo procedūrų pradžią iš pirkimų plano, struktūrizuotai pateikdami papildomus duomenis iniciavimo pažymoje apie:</w:t>
            </w:r>
          </w:p>
          <w:p w14:paraId="0326FD89" w14:textId="69C65CC4" w:rsidR="00A42247" w:rsidRPr="00D46933" w:rsidRDefault="00A42247" w:rsidP="00D4693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skaidymą į dalis, pasiūlymui taikomus vertinimo kriterijus, kt. pirkimo procedūros aspektus;</w:t>
            </w:r>
          </w:p>
          <w:p w14:paraId="153074DE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objektą;</w:t>
            </w:r>
          </w:p>
          <w:p w14:paraId="401A64D5" w14:textId="54635E56" w:rsidR="00A42247" w:rsidRPr="00D46933" w:rsidRDefault="00A42247" w:rsidP="00D4693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tiekėjams taikomus kvalifikacinius reikalavimus</w:t>
            </w:r>
            <w:r w:rsidR="00473483" w:rsidRPr="00D46933">
              <w:rPr>
                <w:rFonts w:ascii="Avenir Book" w:hAnsi="Avenir Book"/>
              </w:rPr>
              <w:t>;</w:t>
            </w:r>
          </w:p>
          <w:p w14:paraId="39823FA8" w14:textId="0ADFDCF4" w:rsidR="007D7604" w:rsidRPr="00B946B4" w:rsidRDefault="00473483" w:rsidP="00B946B4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pagrindines sutarties sąlygas.</w:t>
            </w:r>
          </w:p>
        </w:tc>
      </w:tr>
      <w:tr w:rsidR="00473483" w:rsidRPr="00D46933" w14:paraId="7F2D8991" w14:textId="77777777" w:rsidTr="00287070">
        <w:trPr>
          <w:trHeight w:val="5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039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A734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5055" w14:textId="64CC3B62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A42247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generuoti pirkimo iniciavimo pažymą 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pdf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formatu, kurią galima būtų pateikti tvirtinimui.</w:t>
            </w:r>
          </w:p>
        </w:tc>
      </w:tr>
      <w:tr w:rsidR="00473483" w:rsidRPr="00D46933" w14:paraId="70289A9D" w14:textId="77777777" w:rsidTr="00B946B4">
        <w:trPr>
          <w:trHeight w:val="22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4D4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63F3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Pirkimo skelbimas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3E31" w14:textId="004566B3" w:rsidR="00473483" w:rsidRPr="00D46933" w:rsidRDefault="000E56D6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Sistema</w:t>
            </w:r>
            <w:r w:rsidR="00473483" w:rsidRPr="00D46933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parengia</w:t>
            </w:r>
            <w:r w:rsidR="00473483" w:rsidRPr="00D46933">
              <w:rPr>
                <w:rFonts w:ascii="Avenir Book" w:hAnsi="Avenir Book" w:cs="Times New Roman"/>
                <w:sz w:val="20"/>
                <w:szCs w:val="20"/>
              </w:rPr>
              <w:t xml:space="preserve"> pirkimo skelbimą:</w:t>
            </w:r>
          </w:p>
          <w:p w14:paraId="75DDB192" w14:textId="6B0CE506" w:rsidR="000E56D6" w:rsidRPr="00D46933" w:rsidRDefault="000E56D6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Dalis informacijos į skelbimo formą yra perkeliama iš poreikio ir inicijavimo paraiškų;</w:t>
            </w:r>
          </w:p>
          <w:p w14:paraId="218C9A45" w14:textId="631348D3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Pirkimo specialistui, priklausomai nuo pirkimo būdo, </w:t>
            </w:r>
            <w:r w:rsidR="00C13C9D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pateikiami klausimai, kurių atsakymai </w:t>
            </w:r>
            <w:r w:rsidR="000E56D6" w:rsidRPr="00D46933">
              <w:rPr>
                <w:rFonts w:ascii="Avenir Book" w:hAnsi="Avenir Book" w:cs="Times New Roman"/>
                <w:sz w:val="20"/>
                <w:szCs w:val="20"/>
              </w:rPr>
              <w:t>yra reikalingi skelbimui parengti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;</w:t>
            </w:r>
          </w:p>
          <w:p w14:paraId="6C6EC280" w14:textId="4FD673AB" w:rsidR="00C13C9D" w:rsidRPr="00D46933" w:rsidRDefault="00473483" w:rsidP="00B946B4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Pirkimo specialistas turi galimybę rinktis kvalifikacijos reikalavimus iš standartinio pateikto arba savo suk</w:t>
            </w:r>
            <w:r w:rsidR="000E56D6" w:rsidRPr="00D46933">
              <w:rPr>
                <w:rFonts w:ascii="Avenir Book" w:hAnsi="Avenir Book" w:cs="Times New Roman"/>
                <w:sz w:val="20"/>
                <w:szCs w:val="20"/>
              </w:rPr>
              <w:t>ur</w:t>
            </w:r>
            <w:r w:rsidR="00B946B4">
              <w:rPr>
                <w:rFonts w:ascii="Avenir Book" w:hAnsi="Avenir Book" w:cs="Times New Roman"/>
                <w:sz w:val="20"/>
                <w:szCs w:val="20"/>
              </w:rPr>
              <w:t>to (ir nuolat kuriamo) sąrašo.</w:t>
            </w:r>
          </w:p>
        </w:tc>
      </w:tr>
      <w:tr w:rsidR="00473483" w:rsidRPr="00D46933" w14:paraId="6B4D95B0" w14:textId="77777777" w:rsidTr="00B946B4">
        <w:trPr>
          <w:trHeight w:val="12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06B73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02B4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Pirkimo sąlygos bei jų pakeitimai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BF10" w14:textId="00378EB6" w:rsidR="000E56D6" w:rsidRPr="00D46933" w:rsidRDefault="00473483" w:rsidP="00B946B4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0E56D6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generuoti pirkimo sąlygas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="000E56D6"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 iš nustatytų šablonų. S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istemoje generuojamos pirkimo sąl</w:t>
            </w:r>
            <w:r w:rsidR="000E56D6" w:rsidRPr="00D46933">
              <w:rPr>
                <w:rFonts w:ascii="Avenir Book" w:hAnsi="Avenir Book" w:cs="Times New Roman"/>
                <w:sz w:val="20"/>
                <w:szCs w:val="20"/>
              </w:rPr>
              <w:t>ygas sudaro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statinis tekstas iš šablono ir  atitinkama dinaminė informacija iš pirkimo nustatymų (pavyzdžiui - nuostatos dėl pirkimo objekto ir apimčių; nuostatos dėl pasiūlymo užtikrinimo, vertinimo kriterijų ir pan.).</w:t>
            </w:r>
          </w:p>
        </w:tc>
      </w:tr>
      <w:tr w:rsidR="00473483" w:rsidRPr="00D46933" w14:paraId="3B1C2918" w14:textId="77777777" w:rsidTr="00B946B4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7468B7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FDFB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DA8" w14:textId="51399964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5A3F6C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generuoti pirkimo dokumentų pakeitimus ir pakeitimų atitikties lenteles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formatu.</w:t>
            </w:r>
          </w:p>
        </w:tc>
      </w:tr>
      <w:tr w:rsidR="00473483" w:rsidRPr="00D46933" w14:paraId="1FB14612" w14:textId="77777777" w:rsidTr="00B946B4">
        <w:trPr>
          <w:trHeight w:val="8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700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734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66E5" w14:textId="09D7031A" w:rsidR="00D7545B" w:rsidRPr="00B946B4" w:rsidRDefault="00473483" w:rsidP="00B946B4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5A3F6C" w:rsidRPr="00D46933">
              <w:rPr>
                <w:rFonts w:ascii="Avenir Book" w:hAnsi="Avenir Book" w:cs="Times New Roman"/>
                <w:sz w:val="20"/>
                <w:szCs w:val="20"/>
              </w:rPr>
              <w:t>yra galimybė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generuoti pasiūlymo formą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xlsx</w:t>
            </w:r>
            <w:proofErr w:type="spellEnd"/>
            <w:r w:rsidR="005A3F6C"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formatu.</w:t>
            </w:r>
          </w:p>
        </w:tc>
      </w:tr>
      <w:tr w:rsidR="00473483" w:rsidRPr="00D46933" w14:paraId="344B584E" w14:textId="77777777" w:rsidTr="00B946B4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313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3522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Tiekėjų apklausos pažymos pildymas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1C1E" w14:textId="1B25FE87" w:rsidR="00D7545B" w:rsidRPr="00B946B4" w:rsidRDefault="00473483" w:rsidP="00B946B4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D7545B" w:rsidRPr="00D46933">
              <w:rPr>
                <w:rFonts w:ascii="Avenir Book" w:hAnsi="Avenir Book" w:cs="Times New Roman"/>
                <w:sz w:val="20"/>
                <w:szCs w:val="20"/>
              </w:rPr>
              <w:t xml:space="preserve">yra 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galimybė generuoti tiekėjų apklausos pažymą iš šablono ir sistemoje esančių pasiūlymų duomenų, kurie įvesti</w:t>
            </w:r>
            <w:r w:rsidR="00D7545B" w:rsidRPr="00D46933">
              <w:rPr>
                <w:rFonts w:ascii="Avenir Book" w:hAnsi="Avenir Book" w:cs="Times New Roman"/>
                <w:sz w:val="20"/>
                <w:szCs w:val="20"/>
              </w:rPr>
              <w:t>.</w:t>
            </w:r>
          </w:p>
        </w:tc>
      </w:tr>
      <w:tr w:rsidR="00473483" w:rsidRPr="00D46933" w14:paraId="0875BCE0" w14:textId="77777777" w:rsidTr="00D46933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78506" w14:textId="019DCD43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051A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Pirkimo eigos protokolai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B5BB30C" w14:textId="1BF10C4C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FB23A3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generuoti vokų atplėš</w:t>
            </w:r>
            <w:r w:rsidR="00287070" w:rsidRPr="00D46933">
              <w:rPr>
                <w:rFonts w:ascii="Avenir Book" w:hAnsi="Avenir Book" w:cs="Times New Roman"/>
                <w:sz w:val="20"/>
                <w:szCs w:val="20"/>
              </w:rPr>
              <w:t>imo protokolą pagal šabloną, įve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>dant tokius duomenis:</w:t>
            </w:r>
          </w:p>
          <w:p w14:paraId="07F0D643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Pasiūlymų pateikimo duomenys iš CVP IS; </w:t>
            </w:r>
          </w:p>
          <w:p w14:paraId="3D588867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Pasiūlymų duomenys importuoti iš </w:t>
            </w:r>
            <w:r w:rsidRPr="00D46933">
              <w:rPr>
                <w:rFonts w:ascii="Avenir Book" w:hAnsi="Avenir Book"/>
                <w:i/>
              </w:rPr>
              <w:t>*.</w:t>
            </w:r>
            <w:proofErr w:type="spellStart"/>
            <w:r w:rsidRPr="00D46933">
              <w:rPr>
                <w:rFonts w:ascii="Avenir Book" w:hAnsi="Avenir Book"/>
                <w:i/>
              </w:rPr>
              <w:t>xlsx</w:t>
            </w:r>
            <w:proofErr w:type="spellEnd"/>
            <w:r w:rsidRPr="00D46933">
              <w:rPr>
                <w:rFonts w:ascii="Avenir Book" w:hAnsi="Avenir Book"/>
              </w:rPr>
              <w:t xml:space="preserve"> failų (kurie buvo sukurti sistemoje ir pridėti su pirkimo dokumentais paskelbus apie pirkimą CVP IS).</w:t>
            </w:r>
          </w:p>
        </w:tc>
      </w:tr>
      <w:tr w:rsidR="00473483" w:rsidRPr="00D46933" w14:paraId="02C8C8E8" w14:textId="77777777" w:rsidTr="00287070">
        <w:trPr>
          <w:trHeight w:val="18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27DB8E9B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0C0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238FD152" w14:textId="61951670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FB23A3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automatizuotai vertinti tiekėjų kvalifikaciją bei generuoti kvalifikacijos protokolus iš šablonų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formatu, tenkinant šiuos reikalavimus:</w:t>
            </w:r>
          </w:p>
          <w:p w14:paraId="5F5DF9C6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Kvalifikacijai vertinti sistemoje sudaroma kvalifikacijos vertinimo lentelė, kurioje kiekvienas tiekėjo pasiūlymas yra išskaidomas pagal kvalifikacijos reikalavimus;</w:t>
            </w:r>
          </w:p>
          <w:p w14:paraId="3344099B" w14:textId="223512AF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Pirkimo specialistas</w:t>
            </w:r>
            <w:r w:rsidR="00D46933" w:rsidRPr="00D46933">
              <w:rPr>
                <w:rFonts w:ascii="Avenir Book" w:hAnsi="Avenir Book"/>
              </w:rPr>
              <w:t>/komisijos narys</w:t>
            </w:r>
            <w:r w:rsidRPr="00D46933">
              <w:rPr>
                <w:rFonts w:ascii="Avenir Book" w:hAnsi="Avenir Book"/>
              </w:rPr>
              <w:t xml:space="preserve"> sistemoje ties konkrečiais reikalavimais kiekvienam pasiūlymui turi žymėti vertinimo rezultatus ir pastabas;</w:t>
            </w:r>
          </w:p>
          <w:p w14:paraId="54314FA1" w14:textId="49F70B0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Pagal kvalifikacijos vertinimo lentelėje pažymėtus rezultatus sistema </w:t>
            </w:r>
            <w:r w:rsidR="00D46933" w:rsidRPr="00D46933">
              <w:rPr>
                <w:rFonts w:ascii="Avenir Book" w:hAnsi="Avenir Book"/>
              </w:rPr>
              <w:t>sugeneruoja</w:t>
            </w:r>
            <w:r w:rsidRPr="00D46933">
              <w:rPr>
                <w:rFonts w:ascii="Avenir Book" w:hAnsi="Avenir Book"/>
              </w:rPr>
              <w:t xml:space="preserve"> kvalifikacijos vertinimo protokolą ir pranešimų tiekėjams tekstus.</w:t>
            </w:r>
          </w:p>
        </w:tc>
      </w:tr>
      <w:tr w:rsidR="00473483" w:rsidRPr="00D46933" w14:paraId="794E2B47" w14:textId="77777777" w:rsidTr="00B946B4">
        <w:trPr>
          <w:trHeight w:val="1800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01198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DF98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5719FDD" w14:textId="2B0F2A84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D46933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automatizuotai vertinti pasiūlymus bei generuoti pasiūlymų vertinimo protokolus iš šablonų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formatu, tenkinant šiuos reikalavimus:</w:t>
            </w:r>
          </w:p>
          <w:p w14:paraId="630EAC5D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>Pasiūlymams keliamų reikalavimų vertinimams, techninių pasiūlymų vertinimams (ekonominio naudingumo atveju) sudaroma pasiūlymų vertinimo lentelė, kurioje tiekėjų pasiūlymas išskaidomas pagal reikalavimus ir/arba kriterijus;</w:t>
            </w:r>
          </w:p>
          <w:p w14:paraId="44F745C6" w14:textId="380DF71E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Pirkimo specialistas/komisijos narys sistemoje ties konkrečiais reikalavimais ar kriterijais kiekvienam pasiūlymui </w:t>
            </w:r>
            <w:r w:rsidR="00D46933" w:rsidRPr="00D46933">
              <w:rPr>
                <w:rFonts w:ascii="Avenir Book" w:hAnsi="Avenir Book"/>
              </w:rPr>
              <w:t>gali</w:t>
            </w:r>
            <w:r w:rsidRPr="00D46933">
              <w:rPr>
                <w:rFonts w:ascii="Avenir Book" w:hAnsi="Avenir Book"/>
              </w:rPr>
              <w:t xml:space="preserve"> žymėti vertinimo rezultatus ir pastabas;</w:t>
            </w:r>
          </w:p>
          <w:p w14:paraId="5D3C9C89" w14:textId="5D2B92ED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Pagal vertinimo lentelėje pažymėtus rezultatus sistema </w:t>
            </w:r>
            <w:r w:rsidR="00D46933" w:rsidRPr="00D46933">
              <w:rPr>
                <w:rFonts w:ascii="Avenir Book" w:hAnsi="Avenir Book"/>
              </w:rPr>
              <w:t>sugeneruoja</w:t>
            </w:r>
            <w:r w:rsidRPr="00D46933">
              <w:rPr>
                <w:rFonts w:ascii="Avenir Book" w:hAnsi="Avenir Book"/>
              </w:rPr>
              <w:t xml:space="preserve"> pasiūlymo vertinimo protokolą ir pranešimų tiekėjams tekstus.</w:t>
            </w:r>
          </w:p>
        </w:tc>
      </w:tr>
      <w:tr w:rsidR="00473483" w:rsidRPr="00D46933" w14:paraId="1F74DC2B" w14:textId="77777777" w:rsidTr="00B946B4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3821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535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0FB2FAF" w14:textId="6B144266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D46933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automatizuotai vertinti pasiūlymus bei generuoti laimėtojų eilės paskelbimo protokolus iš šablonų </w:t>
            </w:r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*.</w:t>
            </w:r>
            <w:proofErr w:type="spellStart"/>
            <w:r w:rsidRPr="00D46933">
              <w:rPr>
                <w:rFonts w:ascii="Avenir Book" w:hAnsi="Avenir Book" w:cs="Times New Roman"/>
                <w:i/>
                <w:sz w:val="20"/>
                <w:szCs w:val="20"/>
              </w:rPr>
              <w:t>doc</w:t>
            </w:r>
            <w:proofErr w:type="spellEnd"/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formatu, tenkinant šiuos reikalavimus:</w:t>
            </w:r>
          </w:p>
          <w:p w14:paraId="4F61291C" w14:textId="68459636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Sistema </w:t>
            </w:r>
            <w:r w:rsidR="00D46933" w:rsidRPr="00D46933">
              <w:rPr>
                <w:rFonts w:ascii="Avenir Book" w:hAnsi="Avenir Book"/>
              </w:rPr>
              <w:t xml:space="preserve">automatiškai </w:t>
            </w:r>
            <w:proofErr w:type="spellStart"/>
            <w:r w:rsidR="00D46933" w:rsidRPr="00D46933">
              <w:rPr>
                <w:rFonts w:ascii="Avenir Book" w:hAnsi="Avenir Book"/>
              </w:rPr>
              <w:t>suranguoja</w:t>
            </w:r>
            <w:proofErr w:type="spellEnd"/>
            <w:r w:rsidRPr="00D46933">
              <w:rPr>
                <w:rFonts w:ascii="Avenir Book" w:hAnsi="Avenir Book"/>
              </w:rPr>
              <w:t xml:space="preserve"> pasiūlymus eilėje pagal kainą arba ekonominį naudingumą (vertindamas pagal į sistemą įvestą formulę, tiekėjo pasiūlytus rodiklius arba pirkimo specialistų vertinimus);</w:t>
            </w:r>
          </w:p>
          <w:p w14:paraId="5D72FD86" w14:textId="2A380B6C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</w:rPr>
            </w:pPr>
            <w:r w:rsidRPr="00D46933">
              <w:rPr>
                <w:rFonts w:ascii="Avenir Book" w:hAnsi="Avenir Book"/>
              </w:rPr>
              <w:t xml:space="preserve">Sistema </w:t>
            </w:r>
            <w:r w:rsidR="00D46933" w:rsidRPr="00D46933">
              <w:rPr>
                <w:rFonts w:ascii="Avenir Book" w:hAnsi="Avenir Book"/>
              </w:rPr>
              <w:t>generuoja</w:t>
            </w:r>
            <w:r w:rsidRPr="00D46933">
              <w:rPr>
                <w:rFonts w:ascii="Avenir Book" w:hAnsi="Avenir Book"/>
              </w:rPr>
              <w:t xml:space="preserve"> laimėtojų eilės protokolą įtraukdama pasiūlymų </w:t>
            </w:r>
            <w:proofErr w:type="spellStart"/>
            <w:r w:rsidRPr="00D46933">
              <w:rPr>
                <w:rFonts w:ascii="Avenir Book" w:hAnsi="Avenir Book"/>
              </w:rPr>
              <w:t>surangavimo</w:t>
            </w:r>
            <w:proofErr w:type="spellEnd"/>
            <w:r w:rsidRPr="00D46933">
              <w:rPr>
                <w:rFonts w:ascii="Avenir Book" w:hAnsi="Avenir Book"/>
              </w:rPr>
              <w:t xml:space="preserve"> rezultatus.</w:t>
            </w:r>
          </w:p>
        </w:tc>
      </w:tr>
      <w:tr w:rsidR="00473483" w:rsidRPr="00D46933" w14:paraId="1782EE29" w14:textId="77777777" w:rsidTr="00D46933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2F8" w14:textId="77777777" w:rsidR="00473483" w:rsidRPr="00D46933" w:rsidRDefault="00473483" w:rsidP="00D469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9A85" w14:textId="77777777" w:rsidR="00473483" w:rsidRPr="00D46933" w:rsidRDefault="00473483" w:rsidP="00D46933">
            <w:pPr>
              <w:spacing w:line="240" w:lineRule="auto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>Ataskaitos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6EFC5C4" w14:textId="7F79CEB6" w:rsidR="00473483" w:rsidRPr="00D46933" w:rsidRDefault="00473483" w:rsidP="00D46933">
            <w:pPr>
              <w:spacing w:line="240" w:lineRule="auto"/>
              <w:jc w:val="both"/>
              <w:rPr>
                <w:rFonts w:ascii="Avenir Book" w:hAnsi="Avenir Book" w:cs="Times New Roman"/>
                <w:sz w:val="20"/>
                <w:szCs w:val="20"/>
              </w:rPr>
            </w:pP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Sistemoje </w:t>
            </w:r>
            <w:r w:rsidR="00D46933" w:rsidRPr="00D46933">
              <w:rPr>
                <w:rFonts w:ascii="Avenir Book" w:hAnsi="Avenir Book" w:cs="Times New Roman"/>
                <w:sz w:val="20"/>
                <w:szCs w:val="20"/>
              </w:rPr>
              <w:t>yra</w:t>
            </w:r>
            <w:r w:rsidRPr="00D46933">
              <w:rPr>
                <w:rFonts w:ascii="Avenir Book" w:hAnsi="Avenir Book" w:cs="Times New Roman"/>
                <w:sz w:val="20"/>
                <w:szCs w:val="20"/>
              </w:rPr>
              <w:t xml:space="preserve"> galimybė iš įvestų duomenų generuoti pirkimo procedūrų ataskaitą</w:t>
            </w:r>
            <w:r w:rsidR="00D46933" w:rsidRPr="00D46933">
              <w:rPr>
                <w:rFonts w:ascii="Avenir Book" w:hAnsi="Avenir Book" w:cs="Times New Roman"/>
                <w:sz w:val="20"/>
                <w:szCs w:val="20"/>
              </w:rPr>
              <w:t xml:space="preserve"> bei kitas ataskaitas.</w:t>
            </w:r>
          </w:p>
        </w:tc>
      </w:tr>
    </w:tbl>
    <w:p w14:paraId="14F75B56" w14:textId="77777777" w:rsidR="00473483" w:rsidRPr="00D46933" w:rsidRDefault="00473483" w:rsidP="00D46933">
      <w:pPr>
        <w:spacing w:line="240" w:lineRule="auto"/>
        <w:rPr>
          <w:rFonts w:ascii="Avenir Book" w:hAnsi="Avenir Book" w:cs="Times New Roman"/>
          <w:sz w:val="20"/>
          <w:szCs w:val="20"/>
        </w:rPr>
      </w:pPr>
      <w:bookmarkStart w:id="0" w:name="_GoBack"/>
      <w:bookmarkEnd w:id="0"/>
    </w:p>
    <w:sectPr w:rsidR="00473483" w:rsidRPr="00D46933" w:rsidSect="000E642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C820" w14:textId="77777777" w:rsidR="004A203E" w:rsidRDefault="004A203E" w:rsidP="00B31F13">
      <w:pPr>
        <w:spacing w:after="0" w:line="240" w:lineRule="auto"/>
      </w:pPr>
      <w:r>
        <w:separator/>
      </w:r>
    </w:p>
  </w:endnote>
  <w:endnote w:type="continuationSeparator" w:id="0">
    <w:p w14:paraId="14A7C449" w14:textId="77777777" w:rsidR="004A203E" w:rsidRDefault="004A203E" w:rsidP="00B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0BFB" w14:textId="77777777" w:rsidR="00B946B4" w:rsidRDefault="00B946B4" w:rsidP="00812D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AE4D1" w14:textId="77777777" w:rsidR="00B946B4" w:rsidRDefault="00B946B4" w:rsidP="00B946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6B7B" w14:textId="77777777" w:rsidR="00B946B4" w:rsidRDefault="00B946B4" w:rsidP="00812D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A7DF2" w14:textId="77777777" w:rsidR="00B946B4" w:rsidRDefault="00B946B4" w:rsidP="00B94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CEA4E" w14:textId="77777777" w:rsidR="004A203E" w:rsidRDefault="004A203E" w:rsidP="00B31F13">
      <w:pPr>
        <w:spacing w:after="0" w:line="240" w:lineRule="auto"/>
      </w:pPr>
      <w:r>
        <w:separator/>
      </w:r>
    </w:p>
  </w:footnote>
  <w:footnote w:type="continuationSeparator" w:id="0">
    <w:p w14:paraId="56C365C1" w14:textId="77777777" w:rsidR="004A203E" w:rsidRDefault="004A203E" w:rsidP="00B3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E1E"/>
    <w:multiLevelType w:val="hybridMultilevel"/>
    <w:tmpl w:val="4F1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6114"/>
    <w:multiLevelType w:val="hybridMultilevel"/>
    <w:tmpl w:val="E346A8FA"/>
    <w:lvl w:ilvl="0" w:tplc="84AE99C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C0D"/>
    <w:multiLevelType w:val="hybridMultilevel"/>
    <w:tmpl w:val="D78C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8A7"/>
    <w:multiLevelType w:val="hybridMultilevel"/>
    <w:tmpl w:val="6E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26E0"/>
    <w:multiLevelType w:val="hybridMultilevel"/>
    <w:tmpl w:val="2F0C53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27B7"/>
    <w:multiLevelType w:val="hybridMultilevel"/>
    <w:tmpl w:val="91C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17E8"/>
    <w:multiLevelType w:val="hybridMultilevel"/>
    <w:tmpl w:val="98D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D24EE"/>
    <w:multiLevelType w:val="hybridMultilevel"/>
    <w:tmpl w:val="CB7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A3C4E"/>
    <w:multiLevelType w:val="hybridMultilevel"/>
    <w:tmpl w:val="9AD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479FF"/>
    <w:multiLevelType w:val="hybridMultilevel"/>
    <w:tmpl w:val="E7B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D3DFE"/>
    <w:multiLevelType w:val="hybridMultilevel"/>
    <w:tmpl w:val="DA8CB97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8C6316"/>
    <w:multiLevelType w:val="hybridMultilevel"/>
    <w:tmpl w:val="2AB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221DB"/>
    <w:multiLevelType w:val="hybridMultilevel"/>
    <w:tmpl w:val="25F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872B0"/>
    <w:multiLevelType w:val="hybridMultilevel"/>
    <w:tmpl w:val="5C34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4EBE"/>
    <w:multiLevelType w:val="hybridMultilevel"/>
    <w:tmpl w:val="311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6"/>
    <w:rsid w:val="00004E27"/>
    <w:rsid w:val="000E56D6"/>
    <w:rsid w:val="000E642D"/>
    <w:rsid w:val="000F0B0C"/>
    <w:rsid w:val="001460E5"/>
    <w:rsid w:val="00163D14"/>
    <w:rsid w:val="001D0D3C"/>
    <w:rsid w:val="001F34CA"/>
    <w:rsid w:val="00217B48"/>
    <w:rsid w:val="00287070"/>
    <w:rsid w:val="0030331B"/>
    <w:rsid w:val="003F2765"/>
    <w:rsid w:val="00432D70"/>
    <w:rsid w:val="00450F25"/>
    <w:rsid w:val="004536C0"/>
    <w:rsid w:val="00473483"/>
    <w:rsid w:val="00496C14"/>
    <w:rsid w:val="004A203E"/>
    <w:rsid w:val="004C63F8"/>
    <w:rsid w:val="005A3F6C"/>
    <w:rsid w:val="0067639E"/>
    <w:rsid w:val="00691A00"/>
    <w:rsid w:val="006A74E5"/>
    <w:rsid w:val="006C078E"/>
    <w:rsid w:val="006F360E"/>
    <w:rsid w:val="00757057"/>
    <w:rsid w:val="007D7604"/>
    <w:rsid w:val="00883253"/>
    <w:rsid w:val="008C7523"/>
    <w:rsid w:val="008E7601"/>
    <w:rsid w:val="009803D9"/>
    <w:rsid w:val="00A0108B"/>
    <w:rsid w:val="00A42247"/>
    <w:rsid w:val="00AB3E75"/>
    <w:rsid w:val="00AC0FE2"/>
    <w:rsid w:val="00B31E9F"/>
    <w:rsid w:val="00B31F13"/>
    <w:rsid w:val="00B44770"/>
    <w:rsid w:val="00B9223C"/>
    <w:rsid w:val="00B946B4"/>
    <w:rsid w:val="00BD5FB2"/>
    <w:rsid w:val="00C06164"/>
    <w:rsid w:val="00C13C9D"/>
    <w:rsid w:val="00C5435F"/>
    <w:rsid w:val="00D00816"/>
    <w:rsid w:val="00D46933"/>
    <w:rsid w:val="00D7545B"/>
    <w:rsid w:val="00D868B6"/>
    <w:rsid w:val="00D87615"/>
    <w:rsid w:val="00D91A0A"/>
    <w:rsid w:val="00E32C08"/>
    <w:rsid w:val="00EA21C0"/>
    <w:rsid w:val="00ED3129"/>
    <w:rsid w:val="00FA2AFF"/>
    <w:rsid w:val="00FB23A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1D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8B6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,List Paragraph11,Bullet EY,List Paragraph2,List Paragraph21,Lentele,List not in Table"/>
    <w:basedOn w:val="Normal"/>
    <w:link w:val="ListParagraphChar"/>
    <w:qFormat/>
    <w:rsid w:val="00D86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D868B6"/>
    <w:rPr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ing Char,ERP-List Paragraph Char,List Paragraph1 Char,List Paragraph11 Char,Bullet EY Char,List Paragraph2 Char,List Paragraph21 Char,Lentele Char,List not in Table Char"/>
    <w:link w:val="ListParagraph"/>
    <w:locked/>
    <w:rsid w:val="00D868B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5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57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57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7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3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3"/>
    <w:rPr>
      <w:sz w:val="22"/>
      <w:szCs w:val="22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B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923</Words>
  <Characters>5265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Regvyta Gelumbauskiene</dc:creator>
  <cp:lastModifiedBy>Regvyta Gelumbauskiene</cp:lastModifiedBy>
  <cp:revision>4</cp:revision>
  <dcterms:created xsi:type="dcterms:W3CDTF">2017-11-20T13:42:00Z</dcterms:created>
  <dcterms:modified xsi:type="dcterms:W3CDTF">2017-12-05T13:53:00Z</dcterms:modified>
</cp:coreProperties>
</file>